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6CE" w:rsidRPr="00C06BD2" w:rsidRDefault="006F26CE" w:rsidP="00C06BD2">
      <w:pPr>
        <w:bidi/>
        <w:jc w:val="center"/>
        <w:rPr>
          <w:rFonts w:asciiTheme="majorBidi" w:hAnsiTheme="majorBidi" w:cs="2  Titr"/>
          <w:sz w:val="28"/>
          <w:szCs w:val="28"/>
          <w:rtl/>
          <w:lang w:bidi="fa-IR"/>
        </w:rPr>
      </w:pPr>
      <w:r w:rsidRPr="00C06BD2">
        <w:rPr>
          <w:rFonts w:asciiTheme="majorBidi" w:hAnsiTheme="majorBidi" w:cs="2  Titr"/>
          <w:sz w:val="28"/>
          <w:szCs w:val="28"/>
          <w:rtl/>
          <w:lang w:bidi="fa-IR"/>
        </w:rPr>
        <w:t>شیوه نامه تهیه پادکست</w:t>
      </w:r>
    </w:p>
    <w:p w:rsidR="006F26CE" w:rsidRPr="00B33D94" w:rsidRDefault="006F26CE" w:rsidP="00EB58C2">
      <w:pPr>
        <w:bidi/>
        <w:spacing w:after="0" w:line="360" w:lineRule="auto"/>
        <w:jc w:val="lowKashida"/>
        <w:rPr>
          <w:rFonts w:asciiTheme="majorBidi" w:hAnsiTheme="majorBidi" w:cs="2  Mitra"/>
          <w:b/>
          <w:bCs/>
          <w:sz w:val="28"/>
          <w:szCs w:val="28"/>
          <w:u w:val="single"/>
          <w:rtl/>
          <w:lang w:bidi="fa-IR"/>
        </w:rPr>
      </w:pPr>
      <w:r w:rsidRPr="00B33D94">
        <w:rPr>
          <w:rFonts w:asciiTheme="majorBidi" w:hAnsiTheme="majorBidi" w:cs="2  Mitra"/>
          <w:b/>
          <w:bCs/>
          <w:sz w:val="26"/>
          <w:szCs w:val="26"/>
          <w:u w:val="single"/>
          <w:rtl/>
          <w:lang w:bidi="fa-IR"/>
        </w:rPr>
        <w:t>به منظور تهیه پادکست با کیفیت مناسب رعایت موارد ذیل ضروری است</w:t>
      </w:r>
      <w:r w:rsidR="00EB58C2" w:rsidRPr="00B33D94">
        <w:rPr>
          <w:rFonts w:asciiTheme="majorBidi" w:hAnsiTheme="majorBidi" w:cs="2  Mitra" w:hint="cs"/>
          <w:b/>
          <w:bCs/>
          <w:sz w:val="26"/>
          <w:szCs w:val="26"/>
          <w:u w:val="single"/>
          <w:rtl/>
          <w:lang w:bidi="fa-IR"/>
        </w:rPr>
        <w:t>:</w:t>
      </w:r>
    </w:p>
    <w:p w:rsidR="00465C53" w:rsidRPr="00EB58C2" w:rsidRDefault="00FE6030" w:rsidP="00B33D94">
      <w:pPr>
        <w:bidi/>
        <w:spacing w:after="0" w:line="360" w:lineRule="auto"/>
        <w:jc w:val="lowKashida"/>
        <w:rPr>
          <w:rFonts w:asciiTheme="majorBidi" w:hAnsiTheme="majorBidi" w:cs="2  Mitra"/>
          <w:sz w:val="28"/>
          <w:szCs w:val="28"/>
          <w:rtl/>
          <w:lang w:bidi="fa-IR"/>
        </w:rPr>
      </w:pPr>
      <w:r w:rsidRPr="00EB58C2">
        <w:rPr>
          <w:rFonts w:asciiTheme="majorBidi" w:hAnsiTheme="majorBidi" w:cs="2  Mitra"/>
          <w:sz w:val="28"/>
          <w:szCs w:val="28"/>
          <w:rtl/>
          <w:lang w:bidi="fa-IR"/>
        </w:rPr>
        <w:t>-</w:t>
      </w:r>
      <w:r w:rsidR="006F26CE" w:rsidRPr="00EB58C2">
        <w:rPr>
          <w:rFonts w:asciiTheme="majorBidi" w:hAnsiTheme="majorBidi" w:cs="2  Mitra"/>
          <w:sz w:val="28"/>
          <w:szCs w:val="28"/>
          <w:rtl/>
          <w:lang w:bidi="fa-IR"/>
        </w:rPr>
        <w:t>استفاده از نرم افزار ویرایش صدا</w:t>
      </w:r>
      <w:r w:rsidR="006F26CE" w:rsidRPr="00EB58C2">
        <w:rPr>
          <w:rFonts w:asciiTheme="majorBidi" w:hAnsiTheme="majorBidi" w:cs="2  Mitra"/>
          <w:sz w:val="28"/>
          <w:szCs w:val="28"/>
          <w:lang w:bidi="fa-IR"/>
        </w:rPr>
        <w:t>:</w:t>
      </w:r>
      <w:r w:rsidR="00EB58C2">
        <w:rPr>
          <w:rFonts w:asciiTheme="majorBidi" w:hAnsiTheme="majorBidi" w:cs="2  Mitra" w:hint="cs"/>
          <w:sz w:val="28"/>
          <w:szCs w:val="28"/>
          <w:rtl/>
          <w:lang w:bidi="fa-IR"/>
        </w:rPr>
        <w:t xml:space="preserve"> </w:t>
      </w:r>
      <w:r w:rsidR="006F26CE" w:rsidRPr="00EB58C2">
        <w:rPr>
          <w:rFonts w:asciiTheme="majorBidi" w:hAnsiTheme="majorBidi" w:cs="2  Mitra"/>
          <w:sz w:val="28"/>
          <w:szCs w:val="28"/>
          <w:rtl/>
          <w:lang w:bidi="fa-IR"/>
        </w:rPr>
        <w:t>پادکست</w:t>
      </w:r>
      <w:r w:rsidR="00B33D94">
        <w:rPr>
          <w:rFonts w:asciiTheme="majorBidi" w:hAnsiTheme="majorBidi" w:cs="2  Mitra" w:hint="cs"/>
          <w:sz w:val="28"/>
          <w:szCs w:val="28"/>
          <w:rtl/>
          <w:lang w:bidi="fa-IR"/>
        </w:rPr>
        <w:t>‌</w:t>
      </w:r>
      <w:bookmarkStart w:id="0" w:name="_GoBack"/>
      <w:bookmarkEnd w:id="0"/>
      <w:r w:rsidR="006F26CE" w:rsidRPr="00EB58C2">
        <w:rPr>
          <w:rFonts w:asciiTheme="majorBidi" w:hAnsiTheme="majorBidi" w:cs="2  Mitra"/>
          <w:sz w:val="28"/>
          <w:szCs w:val="28"/>
          <w:rtl/>
          <w:lang w:bidi="fa-IR"/>
        </w:rPr>
        <w:t>تان را با نرم افزار ضبط صدا که به عنوان محیط کاری صوتی دیجیتال هم شناخته می</w:t>
      </w:r>
      <w:r w:rsidR="00EB58C2">
        <w:rPr>
          <w:rFonts w:asciiTheme="majorBidi" w:hAnsiTheme="majorBidi" w:cs="2  Mitra" w:hint="cs"/>
          <w:sz w:val="28"/>
          <w:szCs w:val="28"/>
          <w:rtl/>
          <w:lang w:bidi="fa-IR"/>
        </w:rPr>
        <w:t>‌</w:t>
      </w:r>
      <w:r w:rsidR="006F26CE" w:rsidRPr="00EB58C2">
        <w:rPr>
          <w:rFonts w:asciiTheme="majorBidi" w:hAnsiTheme="majorBidi" w:cs="2  Mitra"/>
          <w:sz w:val="28"/>
          <w:szCs w:val="28"/>
          <w:rtl/>
          <w:lang w:bidi="fa-IR"/>
        </w:rPr>
        <w:t>شود، ضبط و ویرایش کنید. نمونه</w:t>
      </w:r>
      <w:r w:rsidR="00EB58C2">
        <w:rPr>
          <w:rFonts w:asciiTheme="majorBidi" w:hAnsiTheme="majorBidi" w:cs="2  Mitra" w:hint="cs"/>
          <w:sz w:val="28"/>
          <w:szCs w:val="28"/>
          <w:rtl/>
          <w:lang w:bidi="fa-IR"/>
        </w:rPr>
        <w:t>‌</w:t>
      </w:r>
      <w:r w:rsidR="006F26CE" w:rsidRPr="00EB58C2">
        <w:rPr>
          <w:rFonts w:asciiTheme="majorBidi" w:hAnsiTheme="majorBidi" w:cs="2  Mitra"/>
          <w:sz w:val="28"/>
          <w:szCs w:val="28"/>
          <w:rtl/>
          <w:lang w:bidi="fa-IR"/>
        </w:rPr>
        <w:t>‌هایی از نرم‌ افزارهای رایگان ویرایش پادکست عبارتند از</w:t>
      </w:r>
      <w:r w:rsidR="00BC04FF" w:rsidRPr="00EB58C2">
        <w:rPr>
          <w:rFonts w:asciiTheme="majorBidi" w:hAnsiTheme="majorBidi" w:cs="2  Mitra"/>
          <w:sz w:val="28"/>
          <w:szCs w:val="28"/>
          <w:rtl/>
          <w:lang w:bidi="fa-IR"/>
        </w:rPr>
        <w:t xml:space="preserve">: </w:t>
      </w:r>
      <w:r w:rsidR="006F26CE" w:rsidRPr="00EB58C2">
        <w:rPr>
          <w:rFonts w:asciiTheme="majorBidi" w:hAnsiTheme="majorBidi" w:cs="2  Mitra"/>
          <w:sz w:val="28"/>
          <w:szCs w:val="28"/>
          <w:lang w:bidi="fa-IR"/>
        </w:rPr>
        <w:t xml:space="preserve"> Audacity</w:t>
      </w:r>
      <w:r w:rsidR="00BC04FF" w:rsidRPr="00EB58C2">
        <w:rPr>
          <w:rFonts w:asciiTheme="majorBidi" w:hAnsiTheme="majorBidi" w:cs="2  Mitra"/>
          <w:sz w:val="28"/>
          <w:szCs w:val="28"/>
          <w:rtl/>
          <w:lang w:bidi="fa-IR"/>
        </w:rPr>
        <w:t>و</w:t>
      </w:r>
      <w:r w:rsidR="006F26CE" w:rsidRPr="00EB58C2">
        <w:rPr>
          <w:rFonts w:asciiTheme="majorBidi" w:hAnsiTheme="majorBidi" w:cs="2  Mitra"/>
          <w:sz w:val="28"/>
          <w:szCs w:val="28"/>
          <w:lang w:bidi="fa-IR"/>
        </w:rPr>
        <w:t>  </w:t>
      </w:r>
      <w:hyperlink r:id="rId4" w:tgtFrame="_balnk" w:history="1">
        <w:r w:rsidR="006F26CE" w:rsidRPr="00EB58C2">
          <w:rPr>
            <w:rFonts w:asciiTheme="majorBidi" w:hAnsiTheme="majorBidi" w:cs="2  Mitra"/>
            <w:sz w:val="28"/>
            <w:szCs w:val="28"/>
            <w:lang w:bidi="fa-IR"/>
          </w:rPr>
          <w:t xml:space="preserve">Adobe Audition </w:t>
        </w:r>
      </w:hyperlink>
    </w:p>
    <w:p w:rsidR="00B60B36" w:rsidRPr="00EB58C2" w:rsidRDefault="00B60B36" w:rsidP="00EB58C2">
      <w:pPr>
        <w:bidi/>
        <w:spacing w:after="0" w:line="360" w:lineRule="auto"/>
        <w:jc w:val="lowKashida"/>
        <w:rPr>
          <w:rFonts w:asciiTheme="majorBidi" w:hAnsiTheme="majorBidi" w:cs="2  Mitra"/>
          <w:sz w:val="28"/>
          <w:szCs w:val="28"/>
          <w:rtl/>
          <w:lang w:bidi="fa-IR"/>
        </w:rPr>
      </w:pPr>
      <w:r w:rsidRPr="00EB58C2">
        <w:rPr>
          <w:rFonts w:asciiTheme="majorBidi" w:hAnsiTheme="majorBidi" w:cs="2  Mitra"/>
          <w:sz w:val="28"/>
          <w:szCs w:val="28"/>
          <w:rtl/>
          <w:lang w:bidi="fa-IR"/>
        </w:rPr>
        <w:t>لینک دانلود:</w:t>
      </w:r>
      <w:hyperlink r:id="rId5" w:history="1">
        <w:r w:rsidR="00C3162D" w:rsidRPr="00EB58C2">
          <w:rPr>
            <w:rStyle w:val="Hyperlink"/>
            <w:rFonts w:asciiTheme="majorBidi" w:hAnsiTheme="majorBidi" w:cs="2  Mitra"/>
            <w:sz w:val="28"/>
            <w:szCs w:val="28"/>
            <w:rtl/>
            <w:lang w:bidi="fa-IR"/>
          </w:rPr>
          <w:t xml:space="preserve"> </w:t>
        </w:r>
        <w:r w:rsidR="00C3162D" w:rsidRPr="00EB58C2">
          <w:rPr>
            <w:rStyle w:val="Hyperlink"/>
            <w:rFonts w:asciiTheme="majorBidi" w:hAnsiTheme="majorBidi" w:cs="2  Mitra"/>
            <w:sz w:val="28"/>
            <w:szCs w:val="28"/>
            <w:lang w:bidi="fa-IR"/>
          </w:rPr>
          <w:t>https://soft98.ir/multi-media/sound-edit/14072-audacity.html</w:t>
        </w:r>
      </w:hyperlink>
    </w:p>
    <w:p w:rsidR="00EB58C2" w:rsidRDefault="00C3162D" w:rsidP="00EB58C2">
      <w:pPr>
        <w:bidi/>
        <w:spacing w:after="0" w:line="360" w:lineRule="auto"/>
        <w:rPr>
          <w:rFonts w:asciiTheme="majorBidi" w:hAnsiTheme="majorBidi" w:cs="2  Mitra"/>
          <w:sz w:val="28"/>
          <w:szCs w:val="28"/>
          <w:rtl/>
          <w:lang w:bidi="fa-IR"/>
        </w:rPr>
      </w:pPr>
      <w:r w:rsidRPr="00EB58C2">
        <w:rPr>
          <w:rFonts w:asciiTheme="majorBidi" w:hAnsiTheme="majorBidi" w:cs="2  Mitra"/>
          <w:sz w:val="28"/>
          <w:szCs w:val="28"/>
          <w:rtl/>
          <w:lang w:bidi="fa-IR"/>
        </w:rPr>
        <w:t xml:space="preserve">لینک آموزش ضبط پادکست و کار با نرم افزار </w:t>
      </w:r>
      <w:r w:rsidRPr="00EB58C2">
        <w:rPr>
          <w:rFonts w:asciiTheme="majorBidi" w:hAnsiTheme="majorBidi" w:cs="2  Mitra"/>
          <w:sz w:val="28"/>
          <w:szCs w:val="28"/>
          <w:lang w:bidi="fa-IR"/>
        </w:rPr>
        <w:t>Audacity</w:t>
      </w:r>
      <w:r w:rsidRPr="00EB58C2">
        <w:rPr>
          <w:rFonts w:asciiTheme="majorBidi" w:hAnsiTheme="majorBidi" w:cs="2  Mitra"/>
          <w:sz w:val="28"/>
          <w:szCs w:val="28"/>
          <w:rtl/>
          <w:lang w:bidi="fa-IR"/>
        </w:rPr>
        <w:t xml:space="preserve">: </w:t>
      </w:r>
    </w:p>
    <w:p w:rsidR="00C3162D" w:rsidRPr="00EB58C2" w:rsidRDefault="00B33D94" w:rsidP="00EB58C2">
      <w:pPr>
        <w:spacing w:after="0" w:line="360" w:lineRule="auto"/>
        <w:rPr>
          <w:rFonts w:asciiTheme="majorBidi" w:hAnsiTheme="majorBidi" w:cs="2  Mitra"/>
          <w:sz w:val="28"/>
          <w:szCs w:val="28"/>
          <w:rtl/>
          <w:lang w:bidi="fa-IR"/>
        </w:rPr>
      </w:pPr>
      <w:hyperlink r:id="rId6" w:history="1">
        <w:r w:rsidR="00C3162D" w:rsidRPr="00EB58C2">
          <w:rPr>
            <w:rStyle w:val="Hyperlink"/>
            <w:rFonts w:asciiTheme="majorBidi" w:hAnsiTheme="majorBidi" w:cs="2  Mitra"/>
            <w:sz w:val="28"/>
            <w:szCs w:val="28"/>
            <w:lang w:bidi="fa-IR"/>
          </w:rPr>
          <w:t>https://blog.faradars.org/%D8%B3%D8%A7%D8%AE%D8%AA-%D9%BE%D8%A7%D8%AF%DA%A9%D8%B3%D8%AA</w:t>
        </w:r>
      </w:hyperlink>
      <w:r w:rsidR="00C3162D" w:rsidRPr="00EB58C2">
        <w:rPr>
          <w:rFonts w:asciiTheme="majorBidi" w:hAnsiTheme="majorBidi" w:cs="2  Mitra"/>
          <w:sz w:val="28"/>
          <w:szCs w:val="28"/>
          <w:rtl/>
          <w:lang w:bidi="fa-IR"/>
        </w:rPr>
        <w:t>/</w:t>
      </w:r>
    </w:p>
    <w:p w:rsidR="00FE6030" w:rsidRPr="00EB58C2" w:rsidRDefault="00FE6030" w:rsidP="004872B1">
      <w:pPr>
        <w:bidi/>
        <w:spacing w:after="0" w:line="360" w:lineRule="auto"/>
        <w:jc w:val="lowKashida"/>
        <w:rPr>
          <w:rFonts w:asciiTheme="majorBidi" w:hAnsiTheme="majorBidi" w:cs="2  Mitra"/>
          <w:sz w:val="28"/>
          <w:szCs w:val="28"/>
          <w:rtl/>
          <w:lang w:bidi="fa-IR"/>
        </w:rPr>
      </w:pPr>
      <w:r w:rsidRPr="00EB58C2">
        <w:rPr>
          <w:rFonts w:asciiTheme="majorBidi" w:hAnsiTheme="majorBidi" w:cs="2  Mitra"/>
          <w:sz w:val="28"/>
          <w:szCs w:val="28"/>
          <w:rtl/>
          <w:lang w:bidi="fa-IR"/>
        </w:rPr>
        <w:t>- صدای گوینده می</w:t>
      </w:r>
      <w:r w:rsidR="004872B1">
        <w:rPr>
          <w:rFonts w:asciiTheme="majorBidi" w:hAnsiTheme="majorBidi" w:cs="2  Mitra" w:hint="cs"/>
          <w:sz w:val="28"/>
          <w:szCs w:val="28"/>
          <w:rtl/>
          <w:lang w:bidi="fa-IR"/>
        </w:rPr>
        <w:t>‌</w:t>
      </w:r>
      <w:r w:rsidRPr="00EB58C2">
        <w:rPr>
          <w:rFonts w:asciiTheme="majorBidi" w:hAnsiTheme="majorBidi" w:cs="2  Mitra"/>
          <w:sz w:val="28"/>
          <w:szCs w:val="28"/>
          <w:rtl/>
          <w:lang w:bidi="fa-IR"/>
        </w:rPr>
        <w:t>بایست واضح باشد به این معنی که صدا نباید با فاصله دور از میکروفن ضبط شود.</w:t>
      </w:r>
    </w:p>
    <w:p w:rsidR="00FE6030" w:rsidRPr="00EB58C2" w:rsidRDefault="00FE6030" w:rsidP="004872B1">
      <w:pPr>
        <w:bidi/>
        <w:spacing w:after="0" w:line="360" w:lineRule="auto"/>
        <w:jc w:val="lowKashida"/>
        <w:rPr>
          <w:rFonts w:asciiTheme="majorBidi" w:hAnsiTheme="majorBidi" w:cs="2  Mitra"/>
          <w:sz w:val="28"/>
          <w:szCs w:val="28"/>
          <w:rtl/>
          <w:lang w:bidi="fa-IR"/>
        </w:rPr>
      </w:pPr>
      <w:r w:rsidRPr="00EB58C2">
        <w:rPr>
          <w:rFonts w:asciiTheme="majorBidi" w:hAnsiTheme="majorBidi" w:cs="2  Mitra"/>
          <w:sz w:val="28"/>
          <w:szCs w:val="28"/>
          <w:rtl/>
          <w:lang w:bidi="fa-IR"/>
        </w:rPr>
        <w:t>- گوینده می</w:t>
      </w:r>
      <w:r w:rsidR="004872B1">
        <w:rPr>
          <w:rFonts w:asciiTheme="majorBidi" w:hAnsiTheme="majorBidi" w:cs="2  Mitra" w:hint="cs"/>
          <w:sz w:val="28"/>
          <w:szCs w:val="28"/>
          <w:rtl/>
          <w:lang w:bidi="fa-IR"/>
        </w:rPr>
        <w:t>‌</w:t>
      </w:r>
      <w:r w:rsidRPr="00EB58C2">
        <w:rPr>
          <w:rFonts w:asciiTheme="majorBidi" w:hAnsiTheme="majorBidi" w:cs="2  Mitra"/>
          <w:sz w:val="28"/>
          <w:szCs w:val="28"/>
          <w:rtl/>
          <w:lang w:bidi="fa-IR"/>
        </w:rPr>
        <w:t>بایست کلمات را دقیق، واضح و شمرده بیان کند و از بیان کلمات عامیانه و یا حذف بخشی از کلمه خودداری کند.</w:t>
      </w:r>
    </w:p>
    <w:p w:rsidR="00FE6030" w:rsidRPr="00EB58C2" w:rsidRDefault="00FE6030" w:rsidP="00EB58C2">
      <w:pPr>
        <w:bidi/>
        <w:spacing w:after="0" w:line="360" w:lineRule="auto"/>
        <w:jc w:val="lowKashida"/>
        <w:rPr>
          <w:rFonts w:asciiTheme="majorBidi" w:hAnsiTheme="majorBidi" w:cs="2  Mitra"/>
          <w:sz w:val="28"/>
          <w:szCs w:val="28"/>
          <w:rtl/>
          <w:lang w:bidi="fa-IR"/>
        </w:rPr>
      </w:pPr>
      <w:r w:rsidRPr="00EB58C2">
        <w:rPr>
          <w:rFonts w:asciiTheme="majorBidi" w:hAnsiTheme="majorBidi" w:cs="2  Mitra"/>
          <w:sz w:val="28"/>
          <w:szCs w:val="28"/>
          <w:rtl/>
          <w:lang w:bidi="fa-IR"/>
        </w:rPr>
        <w:t>- سرعت بیان گوینده باید طوری باشد که شنونده در درک مطلب دچار اشکال و سخت</w:t>
      </w:r>
      <w:r w:rsidR="0008618C" w:rsidRPr="00EB58C2">
        <w:rPr>
          <w:rFonts w:asciiTheme="majorBidi" w:hAnsiTheme="majorBidi" w:cs="2  Mitra"/>
          <w:sz w:val="28"/>
          <w:szCs w:val="28"/>
          <w:rtl/>
          <w:lang w:bidi="fa-IR"/>
        </w:rPr>
        <w:t xml:space="preserve">ی نشود. به این معنی که مطالب نه چندان </w:t>
      </w:r>
      <w:r w:rsidR="00BC04FF" w:rsidRPr="00EB58C2">
        <w:rPr>
          <w:rFonts w:asciiTheme="majorBidi" w:hAnsiTheme="majorBidi" w:cs="2  Mitra"/>
          <w:sz w:val="28"/>
          <w:szCs w:val="28"/>
          <w:rtl/>
          <w:lang w:bidi="fa-IR"/>
        </w:rPr>
        <w:t>سریع</w:t>
      </w:r>
      <w:r w:rsidR="0008618C" w:rsidRPr="00EB58C2">
        <w:rPr>
          <w:rFonts w:asciiTheme="majorBidi" w:hAnsiTheme="majorBidi" w:cs="2  Mitra"/>
          <w:sz w:val="28"/>
          <w:szCs w:val="28"/>
          <w:rtl/>
          <w:lang w:bidi="fa-IR"/>
        </w:rPr>
        <w:t xml:space="preserve"> و نه چندان آرام بیان شود.</w:t>
      </w:r>
    </w:p>
    <w:p w:rsidR="0008618C" w:rsidRPr="00EB58C2" w:rsidRDefault="0008618C" w:rsidP="004872B1">
      <w:pPr>
        <w:bidi/>
        <w:spacing w:after="0" w:line="360" w:lineRule="auto"/>
        <w:jc w:val="lowKashida"/>
        <w:rPr>
          <w:rFonts w:asciiTheme="majorBidi" w:hAnsiTheme="majorBidi" w:cs="2  Mitra"/>
          <w:sz w:val="28"/>
          <w:szCs w:val="28"/>
          <w:rtl/>
          <w:lang w:bidi="fa-IR"/>
        </w:rPr>
      </w:pPr>
      <w:r w:rsidRPr="00EB58C2">
        <w:rPr>
          <w:rFonts w:asciiTheme="majorBidi" w:hAnsiTheme="majorBidi" w:cs="2  Mitra"/>
          <w:sz w:val="28"/>
          <w:szCs w:val="28"/>
          <w:rtl/>
          <w:lang w:bidi="fa-IR"/>
        </w:rPr>
        <w:t>- گوینده از بیان مطالب با لحن یکنواخت خودداری کرده و جملات و اف</w:t>
      </w:r>
      <w:r w:rsidR="004872B1">
        <w:rPr>
          <w:rFonts w:asciiTheme="majorBidi" w:hAnsiTheme="majorBidi" w:cs="2  Mitra"/>
          <w:sz w:val="28"/>
          <w:szCs w:val="28"/>
          <w:rtl/>
          <w:lang w:bidi="fa-IR"/>
        </w:rPr>
        <w:t>عال را با توجه به اهمیت آن با ت</w:t>
      </w:r>
      <w:r w:rsidR="004872B1">
        <w:rPr>
          <w:rFonts w:asciiTheme="majorBidi" w:hAnsiTheme="majorBidi" w:cs="2  Mitra" w:hint="cs"/>
          <w:sz w:val="28"/>
          <w:szCs w:val="28"/>
          <w:rtl/>
          <w:lang w:bidi="fa-IR"/>
        </w:rPr>
        <w:t>أ</w:t>
      </w:r>
      <w:r w:rsidRPr="00EB58C2">
        <w:rPr>
          <w:rFonts w:asciiTheme="majorBidi" w:hAnsiTheme="majorBidi" w:cs="2  Mitra"/>
          <w:sz w:val="28"/>
          <w:szCs w:val="28"/>
          <w:rtl/>
          <w:lang w:bidi="fa-IR"/>
        </w:rPr>
        <w:t>کید و بیان محکم</w:t>
      </w:r>
      <w:r w:rsidR="004872B1">
        <w:rPr>
          <w:rFonts w:asciiTheme="majorBidi" w:hAnsiTheme="majorBidi" w:cs="2  Mitra" w:hint="cs"/>
          <w:sz w:val="28"/>
          <w:szCs w:val="28"/>
          <w:rtl/>
          <w:lang w:bidi="fa-IR"/>
        </w:rPr>
        <w:t>‌</w:t>
      </w:r>
      <w:r w:rsidRPr="00EB58C2">
        <w:rPr>
          <w:rFonts w:asciiTheme="majorBidi" w:hAnsiTheme="majorBidi" w:cs="2  Mitra"/>
          <w:sz w:val="28"/>
          <w:szCs w:val="28"/>
          <w:rtl/>
          <w:lang w:bidi="fa-IR"/>
        </w:rPr>
        <w:t>تر یا ملایم</w:t>
      </w:r>
      <w:r w:rsidR="004872B1">
        <w:rPr>
          <w:rFonts w:asciiTheme="majorBidi" w:hAnsiTheme="majorBidi" w:cs="2  Mitra" w:hint="cs"/>
          <w:sz w:val="28"/>
          <w:szCs w:val="28"/>
          <w:rtl/>
          <w:lang w:bidi="fa-IR"/>
        </w:rPr>
        <w:t>‌</w:t>
      </w:r>
      <w:r w:rsidRPr="00EB58C2">
        <w:rPr>
          <w:rFonts w:asciiTheme="majorBidi" w:hAnsiTheme="majorBidi" w:cs="2  Mitra"/>
          <w:sz w:val="28"/>
          <w:szCs w:val="28"/>
          <w:rtl/>
          <w:lang w:bidi="fa-IR"/>
        </w:rPr>
        <w:t xml:space="preserve">تر ادا کند. </w:t>
      </w:r>
    </w:p>
    <w:p w:rsidR="0008618C" w:rsidRPr="00EB58C2" w:rsidRDefault="0008618C" w:rsidP="00EB58C2">
      <w:pPr>
        <w:bidi/>
        <w:spacing w:after="0" w:line="360" w:lineRule="auto"/>
        <w:jc w:val="lowKashida"/>
        <w:rPr>
          <w:rFonts w:asciiTheme="majorBidi" w:hAnsiTheme="majorBidi" w:cs="2  Mitra"/>
          <w:sz w:val="28"/>
          <w:szCs w:val="28"/>
          <w:rtl/>
          <w:lang w:bidi="fa-IR"/>
        </w:rPr>
      </w:pPr>
      <w:r w:rsidRPr="00EB58C2">
        <w:rPr>
          <w:rFonts w:asciiTheme="majorBidi" w:hAnsiTheme="majorBidi" w:cs="2  Mitra"/>
          <w:sz w:val="28"/>
          <w:szCs w:val="28"/>
          <w:rtl/>
          <w:lang w:bidi="fa-IR"/>
        </w:rPr>
        <w:t>-</w:t>
      </w:r>
      <w:r w:rsidR="00BC04FF" w:rsidRPr="00EB58C2">
        <w:rPr>
          <w:rFonts w:asciiTheme="majorBidi" w:hAnsiTheme="majorBidi" w:cs="2  Mitra"/>
          <w:sz w:val="28"/>
          <w:szCs w:val="28"/>
          <w:rtl/>
          <w:lang w:bidi="fa-IR"/>
        </w:rPr>
        <w:t xml:space="preserve"> </w:t>
      </w:r>
      <w:r w:rsidRPr="00EB58C2">
        <w:rPr>
          <w:rFonts w:asciiTheme="majorBidi" w:hAnsiTheme="majorBidi" w:cs="2  Mitra"/>
          <w:sz w:val="28"/>
          <w:szCs w:val="28"/>
          <w:rtl/>
          <w:lang w:bidi="fa-IR"/>
        </w:rPr>
        <w:t>از مکث</w:t>
      </w:r>
      <w:r w:rsidR="004872B1">
        <w:rPr>
          <w:rFonts w:asciiTheme="majorBidi" w:hAnsiTheme="majorBidi" w:cs="2  Mitra" w:hint="cs"/>
          <w:sz w:val="28"/>
          <w:szCs w:val="28"/>
          <w:rtl/>
          <w:lang w:bidi="fa-IR"/>
        </w:rPr>
        <w:t>‌</w:t>
      </w:r>
      <w:r w:rsidRPr="00EB58C2">
        <w:rPr>
          <w:rFonts w:asciiTheme="majorBidi" w:hAnsiTheme="majorBidi" w:cs="2  Mitra"/>
          <w:sz w:val="28"/>
          <w:szCs w:val="28"/>
          <w:rtl/>
          <w:lang w:bidi="fa-IR"/>
        </w:rPr>
        <w:t>های طولانی بین کلمات (بیش از یک ثانیه</w:t>
      </w:r>
      <w:r w:rsidR="00BC04FF" w:rsidRPr="00EB58C2">
        <w:rPr>
          <w:rFonts w:asciiTheme="majorBidi" w:hAnsiTheme="majorBidi" w:cs="2  Mitra"/>
          <w:sz w:val="28"/>
          <w:szCs w:val="28"/>
          <w:rtl/>
          <w:lang w:bidi="fa-IR"/>
        </w:rPr>
        <w:t>) و بین جملات</w:t>
      </w:r>
      <w:r w:rsidRPr="00EB58C2">
        <w:rPr>
          <w:rFonts w:asciiTheme="majorBidi" w:hAnsiTheme="majorBidi" w:cs="2  Mitra"/>
          <w:sz w:val="28"/>
          <w:szCs w:val="28"/>
          <w:rtl/>
          <w:lang w:bidi="fa-IR"/>
        </w:rPr>
        <w:t xml:space="preserve"> </w:t>
      </w:r>
      <w:r w:rsidR="00BC04FF" w:rsidRPr="00EB58C2">
        <w:rPr>
          <w:rFonts w:asciiTheme="majorBidi" w:hAnsiTheme="majorBidi" w:cs="2  Mitra"/>
          <w:sz w:val="28"/>
          <w:szCs w:val="28"/>
          <w:rtl/>
          <w:lang w:bidi="fa-IR"/>
        </w:rPr>
        <w:t>(</w:t>
      </w:r>
      <w:r w:rsidRPr="00EB58C2">
        <w:rPr>
          <w:rFonts w:asciiTheme="majorBidi" w:hAnsiTheme="majorBidi" w:cs="2  Mitra"/>
          <w:sz w:val="28"/>
          <w:szCs w:val="28"/>
          <w:rtl/>
          <w:lang w:bidi="fa-IR"/>
        </w:rPr>
        <w:t>بیش از دو ثانیه</w:t>
      </w:r>
      <w:r w:rsidR="00BC04FF" w:rsidRPr="00EB58C2">
        <w:rPr>
          <w:rFonts w:asciiTheme="majorBidi" w:hAnsiTheme="majorBidi" w:cs="2  Mitra"/>
          <w:sz w:val="28"/>
          <w:szCs w:val="28"/>
          <w:rtl/>
          <w:lang w:bidi="fa-IR"/>
        </w:rPr>
        <w:t>)</w:t>
      </w:r>
      <w:r w:rsidRPr="00EB58C2">
        <w:rPr>
          <w:rFonts w:asciiTheme="majorBidi" w:hAnsiTheme="majorBidi" w:cs="2  Mitra"/>
          <w:sz w:val="28"/>
          <w:szCs w:val="28"/>
          <w:rtl/>
          <w:lang w:bidi="fa-IR"/>
        </w:rPr>
        <w:t xml:space="preserve"> </w:t>
      </w:r>
      <w:r w:rsidR="00BC04FF" w:rsidRPr="00EB58C2">
        <w:rPr>
          <w:rFonts w:asciiTheme="majorBidi" w:hAnsiTheme="majorBidi" w:cs="2  Mitra"/>
          <w:sz w:val="28"/>
          <w:szCs w:val="28"/>
          <w:rtl/>
          <w:lang w:bidi="fa-IR"/>
        </w:rPr>
        <w:t>خودداری گردد.</w:t>
      </w:r>
    </w:p>
    <w:p w:rsidR="00BC04FF" w:rsidRDefault="00BC04FF" w:rsidP="00EB58C2">
      <w:pPr>
        <w:bidi/>
        <w:spacing w:after="0" w:line="360" w:lineRule="auto"/>
        <w:jc w:val="lowKashida"/>
        <w:rPr>
          <w:rFonts w:asciiTheme="majorBidi" w:hAnsiTheme="majorBidi" w:cs="2  Mitra"/>
          <w:sz w:val="28"/>
          <w:szCs w:val="28"/>
          <w:rtl/>
          <w:lang w:bidi="fa-IR"/>
        </w:rPr>
      </w:pPr>
      <w:r w:rsidRPr="00EB58C2">
        <w:rPr>
          <w:rFonts w:asciiTheme="majorBidi" w:hAnsiTheme="majorBidi" w:cs="2  Mitra"/>
          <w:sz w:val="28"/>
          <w:szCs w:val="28"/>
          <w:rtl/>
          <w:lang w:bidi="fa-IR"/>
        </w:rPr>
        <w:t>- ضبط پادکست در محیطی بدون صداهای مزاحم صورت گیرد.</w:t>
      </w:r>
    </w:p>
    <w:p w:rsidR="004872B1" w:rsidRDefault="004872B1" w:rsidP="004872B1">
      <w:pPr>
        <w:bidi/>
        <w:spacing w:after="0" w:line="360" w:lineRule="auto"/>
        <w:jc w:val="center"/>
        <w:rPr>
          <w:rFonts w:asciiTheme="majorBidi" w:hAnsiTheme="majorBidi" w:cs="2  Mitra"/>
          <w:b/>
          <w:bCs/>
          <w:sz w:val="28"/>
          <w:szCs w:val="28"/>
          <w:rtl/>
          <w:lang w:bidi="fa-IR"/>
        </w:rPr>
      </w:pPr>
    </w:p>
    <w:p w:rsidR="004872B1" w:rsidRPr="004872B1" w:rsidRDefault="004872B1" w:rsidP="004872B1">
      <w:pPr>
        <w:bidi/>
        <w:spacing w:after="0" w:line="360" w:lineRule="auto"/>
        <w:jc w:val="center"/>
        <w:rPr>
          <w:rFonts w:asciiTheme="majorBidi" w:hAnsiTheme="majorBidi" w:cs="2  Mitra"/>
          <w:b/>
          <w:bCs/>
          <w:sz w:val="28"/>
          <w:szCs w:val="28"/>
          <w:rtl/>
          <w:lang w:bidi="fa-IR"/>
        </w:rPr>
      </w:pPr>
      <w:r w:rsidRPr="004872B1">
        <w:rPr>
          <w:rFonts w:asciiTheme="majorBidi" w:hAnsiTheme="majorBidi" w:cs="2  Mitra" w:hint="cs"/>
          <w:b/>
          <w:bCs/>
          <w:sz w:val="28"/>
          <w:szCs w:val="28"/>
          <w:rtl/>
          <w:lang w:bidi="fa-IR"/>
        </w:rPr>
        <w:t xml:space="preserve">معاونت تحقیقات و فناوری </w:t>
      </w:r>
    </w:p>
    <w:p w:rsidR="004872B1" w:rsidRPr="00EB58C2" w:rsidRDefault="004872B1" w:rsidP="004872B1">
      <w:pPr>
        <w:bidi/>
        <w:spacing w:after="0" w:line="360" w:lineRule="auto"/>
        <w:jc w:val="center"/>
        <w:rPr>
          <w:rFonts w:asciiTheme="majorBidi" w:hAnsiTheme="majorBidi" w:cs="2  Mitra"/>
          <w:sz w:val="28"/>
          <w:szCs w:val="28"/>
          <w:rtl/>
          <w:lang w:bidi="fa-IR"/>
        </w:rPr>
      </w:pPr>
      <w:r w:rsidRPr="004872B1">
        <w:rPr>
          <w:rFonts w:asciiTheme="majorBidi" w:hAnsiTheme="majorBidi" w:cs="2  Mitra" w:hint="cs"/>
          <w:b/>
          <w:bCs/>
          <w:sz w:val="28"/>
          <w:szCs w:val="28"/>
          <w:rtl/>
          <w:lang w:bidi="fa-IR"/>
        </w:rPr>
        <w:t>دانشگاه علوم پزشکی قزوین</w:t>
      </w:r>
    </w:p>
    <w:p w:rsidR="006F26CE" w:rsidRPr="00EB58C2" w:rsidRDefault="006F26CE" w:rsidP="00EB58C2">
      <w:pPr>
        <w:bidi/>
        <w:spacing w:after="0" w:line="360" w:lineRule="auto"/>
        <w:jc w:val="lowKashida"/>
        <w:rPr>
          <w:rFonts w:asciiTheme="majorBidi" w:hAnsiTheme="majorBidi" w:cs="2  Mitra"/>
          <w:sz w:val="28"/>
          <w:szCs w:val="28"/>
          <w:rtl/>
          <w:lang w:bidi="fa-IR"/>
        </w:rPr>
      </w:pPr>
    </w:p>
    <w:sectPr w:rsidR="006F26CE" w:rsidRPr="00EB58C2" w:rsidSect="00EB58C2">
      <w:pgSz w:w="12240" w:h="15840"/>
      <w:pgMar w:top="1440" w:right="1440" w:bottom="1440" w:left="1134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3F0"/>
    <w:rsid w:val="0008618C"/>
    <w:rsid w:val="00107BC2"/>
    <w:rsid w:val="00465C53"/>
    <w:rsid w:val="004872B1"/>
    <w:rsid w:val="006F26CE"/>
    <w:rsid w:val="00AA13F0"/>
    <w:rsid w:val="00B33D94"/>
    <w:rsid w:val="00B60B36"/>
    <w:rsid w:val="00BC04FF"/>
    <w:rsid w:val="00C06BD2"/>
    <w:rsid w:val="00C3162D"/>
    <w:rsid w:val="00EB58C2"/>
    <w:rsid w:val="00FE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E838C"/>
  <w15:chartTrackingRefBased/>
  <w15:docId w15:val="{BF823A11-055F-4B94-976D-4C0EA23AD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26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log.faradars.org/%D8%B3%D8%A7%D8%AE%D8%AA-%D9%BE%D8%A7%D8%AF%DA%A9%D8%B3%D8%AA/" TargetMode="External"/><Relationship Id="rId5" Type="http://schemas.openxmlformats.org/officeDocument/2006/relationships/hyperlink" Target="https://soft98.ir/multi-media/sound-edit/14072-audacity.html" TargetMode="External"/><Relationship Id="rId4" Type="http://schemas.openxmlformats.org/officeDocument/2006/relationships/hyperlink" Target="https://sariasan.com/featured/adobe-audition-free-full-less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PC-LAB</dc:creator>
  <cp:keywords/>
  <dc:description/>
  <cp:lastModifiedBy>PC-RT-malekifard</cp:lastModifiedBy>
  <cp:revision>8</cp:revision>
  <dcterms:created xsi:type="dcterms:W3CDTF">2024-07-20T06:24:00Z</dcterms:created>
  <dcterms:modified xsi:type="dcterms:W3CDTF">2024-07-23T02:38:00Z</dcterms:modified>
</cp:coreProperties>
</file>